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3E09D" w14:textId="77777777" w:rsidR="005D18B2" w:rsidRPr="005D18B2" w:rsidRDefault="005D18B2" w:rsidP="005D18B2">
      <w:pPr>
        <w:spacing w:after="0" w:line="240" w:lineRule="auto"/>
        <w:jc w:val="center"/>
        <w:rPr>
          <w:rFonts w:ascii="Trebuchet MS" w:hAnsi="Trebuchet MS"/>
          <w:b/>
          <w:sz w:val="28"/>
          <w:szCs w:val="28"/>
        </w:rPr>
      </w:pPr>
      <w:r w:rsidRPr="005D18B2">
        <w:rPr>
          <w:rFonts w:ascii="Trebuchet MS" w:hAnsi="Trebuchet MS"/>
          <w:b/>
          <w:sz w:val="28"/>
          <w:szCs w:val="28"/>
        </w:rPr>
        <w:t>Ground Rules</w:t>
      </w:r>
    </w:p>
    <w:p w14:paraId="01FC9B0A" w14:textId="77777777" w:rsidR="005D18B2" w:rsidRPr="005D18B2" w:rsidRDefault="005D18B2" w:rsidP="005D18B2">
      <w:pPr>
        <w:spacing w:after="0" w:line="240" w:lineRule="auto"/>
        <w:jc w:val="both"/>
        <w:rPr>
          <w:rFonts w:ascii="Trebuchet MS" w:hAnsi="Trebuchet MS"/>
          <w:b/>
          <w:sz w:val="28"/>
          <w:szCs w:val="28"/>
        </w:rPr>
      </w:pPr>
    </w:p>
    <w:p w14:paraId="52D4845B" w14:textId="77777777" w:rsidR="005D18B2" w:rsidRPr="005D18B2" w:rsidRDefault="005D18B2" w:rsidP="005D18B2">
      <w:pPr>
        <w:spacing w:after="0" w:line="240" w:lineRule="auto"/>
        <w:jc w:val="center"/>
        <w:rPr>
          <w:rFonts w:ascii="Trebuchet MS" w:hAnsi="Trebuchet MS"/>
          <w:b/>
          <w:sz w:val="28"/>
          <w:szCs w:val="28"/>
        </w:rPr>
      </w:pPr>
      <w:r w:rsidRPr="005D18B2">
        <w:rPr>
          <w:rFonts w:ascii="Trebuchet MS" w:hAnsi="Trebuchet MS"/>
          <w:b/>
          <w:sz w:val="28"/>
          <w:szCs w:val="28"/>
        </w:rPr>
        <w:t>Lambgates Health Centre Patient Participation Group Meetings</w:t>
      </w:r>
    </w:p>
    <w:p w14:paraId="3DE679F7" w14:textId="77777777" w:rsidR="005D18B2" w:rsidRPr="005D18B2" w:rsidRDefault="005D18B2" w:rsidP="005D18B2">
      <w:pPr>
        <w:spacing w:after="0" w:line="240" w:lineRule="auto"/>
        <w:jc w:val="both"/>
        <w:rPr>
          <w:rFonts w:ascii="Trebuchet MS" w:hAnsi="Trebuchet MS"/>
          <w:b/>
        </w:rPr>
      </w:pPr>
    </w:p>
    <w:p w14:paraId="4DE1E095" w14:textId="511C135F"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This meeting is not a forum for individual complaints and single issues as there will be other procedures for supporting patients with these concerns.</w:t>
      </w:r>
    </w:p>
    <w:p w14:paraId="6D718486" w14:textId="77777777" w:rsidR="005D18B2" w:rsidRPr="005D18B2" w:rsidRDefault="005D18B2" w:rsidP="005D18B2">
      <w:pPr>
        <w:spacing w:after="0" w:line="240" w:lineRule="auto"/>
        <w:jc w:val="center"/>
        <w:rPr>
          <w:rFonts w:ascii="Trebuchet MS" w:hAnsi="Trebuchet MS"/>
          <w:bCs/>
        </w:rPr>
      </w:pPr>
    </w:p>
    <w:p w14:paraId="36F60510" w14:textId="75DE9C63"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We advocate open and honest communication and discussions between individuals.</w:t>
      </w:r>
    </w:p>
    <w:p w14:paraId="172CFE5F" w14:textId="77777777" w:rsidR="005D18B2" w:rsidRPr="005D18B2" w:rsidRDefault="005D18B2" w:rsidP="005D18B2">
      <w:pPr>
        <w:spacing w:after="0" w:line="240" w:lineRule="auto"/>
        <w:jc w:val="center"/>
        <w:rPr>
          <w:rFonts w:ascii="Trebuchet MS" w:hAnsi="Trebuchet MS"/>
          <w:bCs/>
        </w:rPr>
      </w:pPr>
    </w:p>
    <w:p w14:paraId="342747E5" w14:textId="60CAF67A"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 xml:space="preserve">We will be flexible, listen, ask for </w:t>
      </w:r>
      <w:proofErr w:type="gramStart"/>
      <w:r w:rsidRPr="005D18B2">
        <w:rPr>
          <w:rFonts w:ascii="Trebuchet MS" w:hAnsi="Trebuchet MS"/>
          <w:bCs/>
        </w:rPr>
        <w:t>help</w:t>
      </w:r>
      <w:proofErr w:type="gramEnd"/>
      <w:r w:rsidRPr="005D18B2">
        <w:rPr>
          <w:rFonts w:ascii="Trebuchet MS" w:hAnsi="Trebuchet MS"/>
          <w:bCs/>
        </w:rPr>
        <w:t xml:space="preserve"> and support each other.</w:t>
      </w:r>
    </w:p>
    <w:p w14:paraId="61FDFDAC" w14:textId="77777777" w:rsidR="005D18B2" w:rsidRPr="005D18B2" w:rsidRDefault="005D18B2" w:rsidP="005D18B2">
      <w:pPr>
        <w:spacing w:after="0" w:line="240" w:lineRule="auto"/>
        <w:jc w:val="center"/>
        <w:rPr>
          <w:rFonts w:ascii="Trebuchet MS" w:hAnsi="Trebuchet MS"/>
          <w:bCs/>
        </w:rPr>
      </w:pPr>
    </w:p>
    <w:p w14:paraId="67F99562" w14:textId="52231C36"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We will demonstrate a commitment to delivering results, as a Group.</w:t>
      </w:r>
    </w:p>
    <w:p w14:paraId="6CE4D200" w14:textId="77777777" w:rsidR="005D18B2" w:rsidRPr="005D18B2" w:rsidRDefault="005D18B2" w:rsidP="005D18B2">
      <w:pPr>
        <w:spacing w:after="0" w:line="240" w:lineRule="auto"/>
        <w:jc w:val="center"/>
        <w:rPr>
          <w:rFonts w:ascii="Trebuchet MS" w:hAnsi="Trebuchet MS"/>
          <w:bCs/>
        </w:rPr>
      </w:pPr>
    </w:p>
    <w:p w14:paraId="21593E71" w14:textId="4261D365"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Silence indicates agreement – speak up, but always go through the chair.</w:t>
      </w:r>
    </w:p>
    <w:p w14:paraId="77BD3303" w14:textId="77777777" w:rsidR="005D18B2" w:rsidRPr="005D18B2" w:rsidRDefault="005D18B2" w:rsidP="005D18B2">
      <w:pPr>
        <w:spacing w:after="0" w:line="240" w:lineRule="auto"/>
        <w:jc w:val="center"/>
        <w:rPr>
          <w:rFonts w:ascii="Trebuchet MS" w:hAnsi="Trebuchet MS"/>
          <w:bCs/>
        </w:rPr>
      </w:pPr>
    </w:p>
    <w:p w14:paraId="305B029C" w14:textId="1AFFD597"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All views are valid and will be listened to - respect other’s views and don’t interrupt.</w:t>
      </w:r>
    </w:p>
    <w:p w14:paraId="2E7FF2B7" w14:textId="77777777" w:rsidR="005D18B2" w:rsidRPr="005D18B2" w:rsidRDefault="005D18B2" w:rsidP="005D18B2">
      <w:pPr>
        <w:spacing w:after="0" w:line="240" w:lineRule="auto"/>
        <w:jc w:val="center"/>
        <w:rPr>
          <w:rFonts w:ascii="Trebuchet MS" w:hAnsi="Trebuchet MS"/>
          <w:bCs/>
        </w:rPr>
      </w:pPr>
    </w:p>
    <w:p w14:paraId="7D8F1A5D" w14:textId="26FE9BBC"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We appreciate you are attending during your own time, but please refrain from using your phone or leave the meeting room to do so.</w:t>
      </w:r>
    </w:p>
    <w:p w14:paraId="75F3515A" w14:textId="77777777" w:rsidR="005D18B2" w:rsidRPr="005D18B2" w:rsidRDefault="005D18B2" w:rsidP="005D18B2">
      <w:pPr>
        <w:spacing w:after="0" w:line="240" w:lineRule="auto"/>
        <w:jc w:val="center"/>
        <w:rPr>
          <w:rFonts w:ascii="Trebuchet MS" w:hAnsi="Trebuchet MS"/>
          <w:bCs/>
        </w:rPr>
      </w:pPr>
    </w:p>
    <w:p w14:paraId="1284D55F" w14:textId="63344997"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We will start and finish on time and stick to the agenda.</w:t>
      </w:r>
    </w:p>
    <w:p w14:paraId="0CFA51BD" w14:textId="77777777" w:rsidR="005D18B2" w:rsidRPr="005D18B2" w:rsidRDefault="005D18B2" w:rsidP="005D18B2">
      <w:pPr>
        <w:spacing w:after="0" w:line="240" w:lineRule="auto"/>
        <w:jc w:val="center"/>
        <w:rPr>
          <w:rFonts w:ascii="Trebuchet MS" w:hAnsi="Trebuchet MS"/>
          <w:bCs/>
        </w:rPr>
      </w:pPr>
    </w:p>
    <w:p w14:paraId="7A1E8A49" w14:textId="1C7BDF54"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The Practice will listen constructively to patients’ views and proposals and will respond explaining what action the practice will take. If no action can be taken the Practice will explain why not.</w:t>
      </w:r>
    </w:p>
    <w:p w14:paraId="00AC0F6E" w14:textId="77777777" w:rsidR="005D18B2" w:rsidRPr="005D18B2" w:rsidRDefault="005D18B2" w:rsidP="005D18B2">
      <w:pPr>
        <w:spacing w:after="0" w:line="240" w:lineRule="auto"/>
        <w:jc w:val="center"/>
        <w:rPr>
          <w:rFonts w:ascii="Trebuchet MS" w:hAnsi="Trebuchet MS"/>
          <w:bCs/>
        </w:rPr>
      </w:pPr>
    </w:p>
    <w:p w14:paraId="63D89AA4" w14:textId="2E2FBDE3"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Patients take some responsibilities within the group.</w:t>
      </w:r>
    </w:p>
    <w:p w14:paraId="07B181D0" w14:textId="77777777" w:rsidR="005D18B2" w:rsidRPr="005D18B2" w:rsidRDefault="005D18B2" w:rsidP="005D18B2">
      <w:pPr>
        <w:spacing w:after="0" w:line="240" w:lineRule="auto"/>
        <w:jc w:val="center"/>
        <w:rPr>
          <w:rFonts w:ascii="Trebuchet MS" w:hAnsi="Trebuchet MS"/>
          <w:bCs/>
        </w:rPr>
      </w:pPr>
    </w:p>
    <w:p w14:paraId="3FCDCDA6" w14:textId="3E1D61DC"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All communications issued by the PPG will first be agreed by the Group – no communications about the group will be issued by individual members.</w:t>
      </w:r>
    </w:p>
    <w:p w14:paraId="55571EE9" w14:textId="77777777" w:rsidR="005D18B2" w:rsidRPr="005D18B2" w:rsidRDefault="005D18B2" w:rsidP="005D18B2">
      <w:pPr>
        <w:spacing w:after="0" w:line="240" w:lineRule="auto"/>
        <w:jc w:val="center"/>
        <w:rPr>
          <w:rFonts w:ascii="Trebuchet MS" w:hAnsi="Trebuchet MS"/>
          <w:bCs/>
        </w:rPr>
      </w:pPr>
    </w:p>
    <w:p w14:paraId="0A49C709" w14:textId="3B8D3BE1"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The Chair/facilitator will keep the meeting focussed.</w:t>
      </w:r>
    </w:p>
    <w:p w14:paraId="4B655772" w14:textId="77777777" w:rsidR="005D18B2" w:rsidRPr="005D18B2" w:rsidRDefault="005D18B2" w:rsidP="005D18B2">
      <w:pPr>
        <w:spacing w:after="0" w:line="240" w:lineRule="auto"/>
        <w:jc w:val="center"/>
        <w:rPr>
          <w:rFonts w:ascii="Trebuchet MS" w:hAnsi="Trebuchet MS"/>
          <w:bCs/>
        </w:rPr>
      </w:pPr>
    </w:p>
    <w:p w14:paraId="09D88C94" w14:textId="22879775"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Brief notes (not detailed minutes) will be made recording key actions and decisions only. Notes will be available in the public domain and will not include confidential matters.</w:t>
      </w:r>
    </w:p>
    <w:p w14:paraId="5395CD46" w14:textId="77777777" w:rsidR="005D18B2" w:rsidRPr="005D18B2" w:rsidRDefault="005D18B2" w:rsidP="005D18B2">
      <w:pPr>
        <w:spacing w:after="0" w:line="240" w:lineRule="auto"/>
        <w:jc w:val="center"/>
        <w:rPr>
          <w:rFonts w:ascii="Trebuchet MS" w:hAnsi="Trebuchet MS"/>
          <w:bCs/>
        </w:rPr>
      </w:pPr>
    </w:p>
    <w:p w14:paraId="34F0E985" w14:textId="06E7BF84" w:rsidR="005D18B2"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All PPG members will work together and support each other to meet the objectives of the group.</w:t>
      </w:r>
    </w:p>
    <w:p w14:paraId="193B6D28" w14:textId="77777777" w:rsidR="005D18B2" w:rsidRPr="005D18B2" w:rsidRDefault="005D18B2" w:rsidP="005D18B2">
      <w:pPr>
        <w:spacing w:after="0" w:line="240" w:lineRule="auto"/>
        <w:jc w:val="center"/>
        <w:rPr>
          <w:rFonts w:ascii="Trebuchet MS" w:hAnsi="Trebuchet MS"/>
          <w:bCs/>
        </w:rPr>
      </w:pPr>
    </w:p>
    <w:p w14:paraId="66131F97" w14:textId="67A67675" w:rsidR="00BC4C26" w:rsidRPr="005D18B2" w:rsidRDefault="005D18B2" w:rsidP="005D18B2">
      <w:pPr>
        <w:pStyle w:val="ListParagraph"/>
        <w:numPr>
          <w:ilvl w:val="0"/>
          <w:numId w:val="2"/>
        </w:numPr>
        <w:spacing w:after="0" w:line="240" w:lineRule="auto"/>
        <w:jc w:val="center"/>
        <w:rPr>
          <w:rFonts w:ascii="Trebuchet MS" w:hAnsi="Trebuchet MS"/>
          <w:bCs/>
        </w:rPr>
      </w:pPr>
      <w:r w:rsidRPr="005D18B2">
        <w:rPr>
          <w:rFonts w:ascii="Trebuchet MS" w:hAnsi="Trebuchet MS"/>
          <w:bCs/>
        </w:rPr>
        <w:t>Confidential matters and discussions are not to be shared outside the meeting.</w:t>
      </w:r>
    </w:p>
    <w:p w14:paraId="1C00CE07" w14:textId="77777777" w:rsidR="00753818" w:rsidRPr="005D18B2" w:rsidRDefault="00753818" w:rsidP="005D18B2">
      <w:pPr>
        <w:spacing w:after="0" w:line="240" w:lineRule="auto"/>
        <w:jc w:val="center"/>
        <w:rPr>
          <w:rFonts w:ascii="Trebuchet MS" w:hAnsi="Trebuchet MS"/>
          <w:bCs/>
        </w:rPr>
      </w:pPr>
    </w:p>
    <w:p w14:paraId="06AFD3BA" w14:textId="77777777" w:rsidR="00174EA8" w:rsidRPr="005D18B2" w:rsidRDefault="00174EA8" w:rsidP="005D18B2">
      <w:pPr>
        <w:spacing w:after="0" w:line="240" w:lineRule="auto"/>
        <w:ind w:firstLine="720"/>
        <w:jc w:val="center"/>
        <w:rPr>
          <w:rFonts w:ascii="Trebuchet MS" w:hAnsi="Trebuchet MS"/>
          <w:bCs/>
        </w:rPr>
      </w:pPr>
    </w:p>
    <w:p w14:paraId="225A4151" w14:textId="77777777" w:rsidR="00174EA8" w:rsidRPr="005D18B2" w:rsidRDefault="00174EA8" w:rsidP="005D18B2">
      <w:pPr>
        <w:spacing w:after="0" w:line="240" w:lineRule="auto"/>
        <w:ind w:firstLine="720"/>
        <w:jc w:val="center"/>
        <w:rPr>
          <w:rFonts w:ascii="Trebuchet MS" w:hAnsi="Trebuchet MS"/>
          <w:bCs/>
        </w:rPr>
      </w:pPr>
    </w:p>
    <w:sectPr w:rsidR="00174EA8" w:rsidRPr="005D18B2" w:rsidSect="00EF25C6">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58370" w14:textId="77777777" w:rsidR="00E15F81" w:rsidRDefault="00E15F81" w:rsidP="00DA213B">
      <w:pPr>
        <w:spacing w:after="0" w:line="240" w:lineRule="auto"/>
      </w:pPr>
      <w:r>
        <w:separator/>
      </w:r>
    </w:p>
  </w:endnote>
  <w:endnote w:type="continuationSeparator" w:id="0">
    <w:p w14:paraId="139A7E3E" w14:textId="77777777" w:rsidR="00E15F81" w:rsidRDefault="00E15F81" w:rsidP="00DA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B8FE" w14:textId="77777777" w:rsidR="00F70C36" w:rsidRDefault="00F70C36" w:rsidP="00F70C36">
    <w:pPr>
      <w:pStyle w:val="Header"/>
      <w:jc w:val="center"/>
      <w:rPr>
        <w:rFonts w:ascii="Trebuchet MS" w:hAnsi="Trebuchet MS"/>
        <w:color w:val="31849B" w:themeColor="accent5" w:themeShade="BF"/>
        <w:sz w:val="24"/>
      </w:rPr>
    </w:pPr>
    <w:r>
      <w:rPr>
        <w:noProof/>
      </w:rPr>
      <mc:AlternateContent>
        <mc:Choice Requires="wps">
          <w:drawing>
            <wp:anchor distT="0" distB="0" distL="114300" distR="114300" simplePos="0" relativeHeight="251659264" behindDoc="0" locked="0" layoutInCell="1" allowOverlap="1" wp14:anchorId="2EC55906" wp14:editId="63F4FDF0">
              <wp:simplePos x="0" y="0"/>
              <wp:positionH relativeFrom="column">
                <wp:posOffset>0</wp:posOffset>
              </wp:positionH>
              <wp:positionV relativeFrom="paragraph">
                <wp:posOffset>18415</wp:posOffset>
              </wp:positionV>
              <wp:extent cx="6705600" cy="9525"/>
              <wp:effectExtent l="19050" t="19050" r="19050" b="28575"/>
              <wp:wrapNone/>
              <wp:docPr id="9" name="Straight Connector 9"/>
              <wp:cNvGraphicFramePr/>
              <a:graphic xmlns:a="http://schemas.openxmlformats.org/drawingml/2006/main">
                <a:graphicData uri="http://schemas.microsoft.com/office/word/2010/wordprocessingShape">
                  <wps:wsp>
                    <wps:cNvCnPr/>
                    <wps:spPr>
                      <a:xfrm>
                        <a:off x="0" y="0"/>
                        <a:ext cx="6705600" cy="9525"/>
                      </a:xfrm>
                      <a:prstGeom prst="line">
                        <a:avLst/>
                      </a:prstGeom>
                      <a:ln w="28575">
                        <a:solidFill>
                          <a:srgbClr val="BEA2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A845A"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2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" strokecolor="#bea23c" strokeweight="2.25pt"/>
          </w:pict>
        </mc:Fallback>
      </mc:AlternateContent>
    </w:r>
  </w:p>
  <w:p w14:paraId="63F8BAC5" w14:textId="77777777" w:rsidR="00F70C36" w:rsidRDefault="00F70C36" w:rsidP="00F70C36">
    <w:pPr>
      <w:pStyle w:val="Header"/>
      <w:jc w:val="center"/>
      <w:rPr>
        <w:rFonts w:ascii="Trebuchet MS" w:hAnsi="Trebuchet MS"/>
        <w:color w:val="31849B" w:themeColor="accent5" w:themeShade="BF"/>
        <w:sz w:val="24"/>
      </w:rPr>
    </w:pPr>
    <w:r>
      <w:rPr>
        <w:rFonts w:ascii="Trebuchet MS" w:hAnsi="Trebuchet MS"/>
        <w:color w:val="31849B" w:themeColor="accent5" w:themeShade="BF"/>
        <w:sz w:val="24"/>
      </w:rPr>
      <w:t>Lambgates Health Centre, Wesley Street, Hadfield, SK13 1DJ</w:t>
    </w:r>
  </w:p>
  <w:p w14:paraId="5821F0E1" w14:textId="77777777" w:rsidR="00F70C36" w:rsidRPr="00DA213B" w:rsidRDefault="00F70C36" w:rsidP="00F70C36">
    <w:pPr>
      <w:pStyle w:val="Header"/>
      <w:jc w:val="center"/>
      <w:rPr>
        <w:rFonts w:ascii="Trebuchet MS" w:hAnsi="Trebuchet MS"/>
        <w:color w:val="31849B" w:themeColor="accent5" w:themeShade="BF"/>
        <w:sz w:val="10"/>
      </w:rPr>
    </w:pPr>
  </w:p>
  <w:p w14:paraId="2922D55C" w14:textId="77777777" w:rsidR="00F70C36" w:rsidRDefault="00F70C36" w:rsidP="00F70C36">
    <w:pPr>
      <w:pStyle w:val="Header"/>
      <w:jc w:val="center"/>
      <w:rPr>
        <w:rFonts w:ascii="Trebuchet MS" w:hAnsi="Trebuchet MS"/>
        <w:color w:val="31849B" w:themeColor="accent5" w:themeShade="BF"/>
      </w:rPr>
    </w:pPr>
    <w:r>
      <w:rPr>
        <w:rFonts w:ascii="Trebuchet MS" w:hAnsi="Trebuchet MS"/>
        <w:b/>
        <w:color w:val="31849B" w:themeColor="accent5" w:themeShade="BF"/>
      </w:rPr>
      <w:t>Tel</w:t>
    </w:r>
    <w:r>
      <w:rPr>
        <w:rFonts w:ascii="Trebuchet MS" w:hAnsi="Trebuchet MS"/>
        <w:color w:val="31849B" w:themeColor="accent5" w:themeShade="BF"/>
      </w:rPr>
      <w:t xml:space="preserve"> 01457 869 090    </w:t>
    </w:r>
    <w:r>
      <w:rPr>
        <w:rFonts w:ascii="Trebuchet MS" w:hAnsi="Trebuchet MS"/>
        <w:b/>
        <w:color w:val="31849B" w:themeColor="accent5" w:themeShade="BF"/>
      </w:rPr>
      <w:t>Fax</w:t>
    </w:r>
    <w:r>
      <w:rPr>
        <w:rFonts w:ascii="Trebuchet MS" w:hAnsi="Trebuchet MS"/>
        <w:color w:val="31849B" w:themeColor="accent5" w:themeShade="BF"/>
      </w:rPr>
      <w:t xml:space="preserve"> 01457 857 367</w:t>
    </w:r>
  </w:p>
  <w:p w14:paraId="385FFA4C" w14:textId="77777777" w:rsidR="00F70C36" w:rsidRPr="00DA213B" w:rsidRDefault="00F70C36" w:rsidP="00F70C36">
    <w:pPr>
      <w:pStyle w:val="Header"/>
      <w:jc w:val="center"/>
      <w:rPr>
        <w:rFonts w:ascii="Trebuchet MS" w:hAnsi="Trebuchet MS"/>
        <w:b/>
        <w:color w:val="31849B" w:themeColor="accent5" w:themeShade="BF"/>
        <w:sz w:val="10"/>
      </w:rPr>
    </w:pPr>
  </w:p>
  <w:p w14:paraId="52916842" w14:textId="2F31253E" w:rsidR="00DA213B" w:rsidRPr="00F70C36" w:rsidRDefault="00F70C36" w:rsidP="00F70C36">
    <w:pPr>
      <w:pStyle w:val="Header"/>
      <w:jc w:val="center"/>
      <w:rPr>
        <w:rFonts w:ascii="Trebuchet MS" w:hAnsi="Trebuchet MS"/>
        <w:color w:val="31849B" w:themeColor="accent5" w:themeShade="BF"/>
      </w:rPr>
    </w:pPr>
    <w:r>
      <w:rPr>
        <w:rFonts w:ascii="Trebuchet MS" w:hAnsi="Trebuchet MS"/>
        <w:b/>
        <w:color w:val="31849B" w:themeColor="accent5" w:themeShade="BF"/>
      </w:rPr>
      <w:t>Email</w:t>
    </w:r>
    <w:r>
      <w:rPr>
        <w:rFonts w:ascii="Trebuchet MS" w:hAnsi="Trebuchet MS"/>
        <w:color w:val="31849B" w:themeColor="accent5" w:themeShade="BF"/>
      </w:rPr>
      <w:t xml:space="preserve"> </w:t>
    </w:r>
    <w:hyperlink r:id="rId1" w:history="1">
      <w:r>
        <w:rPr>
          <w:rStyle w:val="Hyperlink"/>
          <w:rFonts w:ascii="Trebuchet MS" w:hAnsi="Trebuchet MS"/>
          <w:color w:val="31849B" w:themeColor="accent5" w:themeShade="BF"/>
        </w:rPr>
        <w:t>TGCCG.c81106@nhs.net</w:t>
      </w:r>
    </w:hyperlink>
    <w:r>
      <w:rPr>
        <w:rFonts w:ascii="Trebuchet MS" w:hAnsi="Trebuchet MS"/>
        <w:color w:val="31849B" w:themeColor="accent5" w:themeShade="BF"/>
      </w:rPr>
      <w:t xml:space="preserve"> </w:t>
    </w:r>
    <w:r>
      <w:rPr>
        <w:rFonts w:ascii="Trebuchet MS" w:hAnsi="Trebuchet MS"/>
        <w:b/>
        <w:color w:val="31849B" w:themeColor="accent5" w:themeShade="BF"/>
      </w:rPr>
      <w:t>Website</w:t>
    </w:r>
    <w:r>
      <w:rPr>
        <w:rFonts w:ascii="Trebuchet MS" w:hAnsi="Trebuchet MS"/>
        <w:color w:val="31849B" w:themeColor="accent5" w:themeShade="BF"/>
      </w:rPr>
      <w:t xml:space="preserve"> </w:t>
    </w:r>
    <w:hyperlink r:id="rId2" w:history="1">
      <w:r>
        <w:rPr>
          <w:rStyle w:val="Hyperlink"/>
          <w:rFonts w:ascii="Trebuchet MS" w:hAnsi="Trebuchet MS"/>
          <w:color w:val="31849B" w:themeColor="accent5" w:themeShade="BF"/>
        </w:rPr>
        <w:t>www.lambgatessurgery.co.uk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18C7C" w14:textId="77777777" w:rsidR="00E15F81" w:rsidRDefault="00E15F81" w:rsidP="00DA213B">
      <w:pPr>
        <w:spacing w:after="0" w:line="240" w:lineRule="auto"/>
      </w:pPr>
      <w:r>
        <w:separator/>
      </w:r>
    </w:p>
  </w:footnote>
  <w:footnote w:type="continuationSeparator" w:id="0">
    <w:p w14:paraId="61723993" w14:textId="77777777" w:rsidR="00E15F81" w:rsidRDefault="00E15F81" w:rsidP="00DA2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2D78" w14:textId="2F40EB7D" w:rsidR="00FC27A9" w:rsidRDefault="00FC27A9" w:rsidP="005A3FCA">
    <w:pPr>
      <w:pStyle w:val="Header"/>
      <w:rPr>
        <w:rFonts w:ascii="Trebuchet MS" w:hAnsi="Trebuchet MS"/>
        <w:color w:val="948A54" w:themeColor="background2" w:themeShade="80"/>
      </w:rPr>
    </w:pPr>
    <w:r>
      <w:rPr>
        <w:rFonts w:ascii="Trebuchet MS" w:hAnsi="Trebuchet MS"/>
        <w:noProof/>
        <w:color w:val="EEECE1" w:themeColor="background2"/>
      </w:rPr>
      <w:drawing>
        <wp:anchor distT="0" distB="0" distL="114300" distR="114300" simplePos="0" relativeHeight="251655680" behindDoc="1" locked="0" layoutInCell="1" allowOverlap="1" wp14:anchorId="32C873F0" wp14:editId="32FE19F6">
          <wp:simplePos x="0" y="0"/>
          <wp:positionH relativeFrom="column">
            <wp:posOffset>2133600</wp:posOffset>
          </wp:positionH>
          <wp:positionV relativeFrom="paragraph">
            <wp:posOffset>-192405</wp:posOffset>
          </wp:positionV>
          <wp:extent cx="2076450" cy="1266918"/>
          <wp:effectExtent l="0" t="0" r="0" b="952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2076450" cy="1266918"/>
                  </a:xfrm>
                  <a:prstGeom prst="rect">
                    <a:avLst/>
                  </a:prstGeom>
                </pic:spPr>
              </pic:pic>
            </a:graphicData>
          </a:graphic>
        </wp:anchor>
      </w:drawing>
    </w:r>
  </w:p>
  <w:p w14:paraId="0F817E79" w14:textId="185C7D55" w:rsidR="00FC27A9" w:rsidRDefault="005A3FCA" w:rsidP="005A3FCA">
    <w:pPr>
      <w:pStyle w:val="Header"/>
      <w:rPr>
        <w:rFonts w:ascii="Trebuchet MS" w:hAnsi="Trebuchet MS"/>
        <w:color w:val="948A54" w:themeColor="background2" w:themeShade="80"/>
      </w:rPr>
    </w:pPr>
    <w:r w:rsidRPr="00FC27A9">
      <w:rPr>
        <w:rFonts w:ascii="Trebuchet MS" w:hAnsi="Trebuchet MS"/>
        <w:color w:val="948A54" w:themeColor="background2" w:themeShade="80"/>
      </w:rPr>
      <w:t xml:space="preserve">  </w:t>
    </w:r>
  </w:p>
  <w:p w14:paraId="52AB4F83" w14:textId="77777777" w:rsidR="00FC27A9" w:rsidRDefault="00FC27A9" w:rsidP="005A3FCA">
    <w:pPr>
      <w:pStyle w:val="Header"/>
      <w:rPr>
        <w:rFonts w:ascii="Trebuchet MS" w:hAnsi="Trebuchet MS"/>
        <w:color w:val="948A54" w:themeColor="background2" w:themeShade="80"/>
      </w:rPr>
    </w:pPr>
  </w:p>
  <w:p w14:paraId="1ED9F747" w14:textId="77777777" w:rsidR="00FC27A9" w:rsidRDefault="00FC27A9" w:rsidP="005A3FCA">
    <w:pPr>
      <w:pStyle w:val="Header"/>
      <w:rPr>
        <w:rFonts w:ascii="Trebuchet MS" w:hAnsi="Trebuchet MS"/>
        <w:color w:val="948A54" w:themeColor="background2" w:themeShade="80"/>
      </w:rPr>
    </w:pPr>
  </w:p>
  <w:p w14:paraId="66C60A3C" w14:textId="797DA1F1" w:rsidR="00DA213B" w:rsidRDefault="00DA213B" w:rsidP="005A3FCA">
    <w:pPr>
      <w:pStyle w:val="Header"/>
      <w:rPr>
        <w:rFonts w:ascii="Trebuchet MS" w:hAnsi="Trebuchet MS"/>
        <w:color w:val="31849B" w:themeColor="accent5" w:themeShade="BF"/>
      </w:rPr>
    </w:pPr>
    <w:r>
      <w:rPr>
        <w:rFonts w:ascii="Trebuchet MS" w:hAnsi="Trebuchet MS"/>
        <w:color w:val="31849B" w:themeColor="accent5" w:themeShade="BF"/>
      </w:rPr>
      <w:tab/>
    </w:r>
  </w:p>
  <w:p w14:paraId="1C69B8F7" w14:textId="1EE99919" w:rsidR="00FC27A9" w:rsidRDefault="00FC27A9" w:rsidP="005A3FCA">
    <w:pPr>
      <w:pStyle w:val="Header"/>
      <w:rPr>
        <w:rFonts w:ascii="Trebuchet MS" w:hAnsi="Trebuchet MS"/>
        <w:color w:val="31849B" w:themeColor="accent5" w:themeShade="BF"/>
      </w:rPr>
    </w:pPr>
  </w:p>
  <w:p w14:paraId="02A324DC" w14:textId="58C2453F" w:rsidR="00FC27A9" w:rsidRDefault="00F70C36" w:rsidP="00F70C36">
    <w:pPr>
      <w:pStyle w:val="Header"/>
      <w:jc w:val="center"/>
      <w:rPr>
        <w:rFonts w:ascii="Trebuchet MS" w:hAnsi="Trebuchet MS"/>
        <w:color w:val="238E9D"/>
      </w:rPr>
    </w:pPr>
    <w:r>
      <w:rPr>
        <w:rFonts w:ascii="Trebuchet MS" w:hAnsi="Trebuchet MS"/>
        <w:color w:val="238E9D"/>
      </w:rPr>
      <w:t xml:space="preserve">Dr </w:t>
    </w:r>
    <w:proofErr w:type="gramStart"/>
    <w:r>
      <w:rPr>
        <w:rFonts w:ascii="Trebuchet MS" w:hAnsi="Trebuchet MS"/>
        <w:color w:val="238E9D"/>
      </w:rPr>
      <w:t>A</w:t>
    </w:r>
    <w:proofErr w:type="gramEnd"/>
    <w:r>
      <w:rPr>
        <w:rFonts w:ascii="Trebuchet MS" w:hAnsi="Trebuchet MS"/>
        <w:color w:val="238E9D"/>
      </w:rPr>
      <w:t xml:space="preserve"> Ahmed </w:t>
    </w:r>
    <w:r>
      <w:rPr>
        <w:rFonts w:ascii="Trebuchet MS" w:hAnsi="Trebuchet MS"/>
        <w:color w:val="238E9D"/>
      </w:rPr>
      <w:sym w:font="Wingdings" w:char="F09F"/>
    </w:r>
    <w:r>
      <w:rPr>
        <w:rFonts w:ascii="Trebuchet MS" w:hAnsi="Trebuchet MS"/>
        <w:color w:val="238E9D"/>
      </w:rPr>
      <w:t xml:space="preserve"> Dr D Gilliland</w:t>
    </w:r>
  </w:p>
  <w:p w14:paraId="1BFB26A0" w14:textId="0D0584BF" w:rsidR="00753818" w:rsidRPr="00FC27A9" w:rsidRDefault="00753818" w:rsidP="00F70C36">
    <w:pPr>
      <w:pStyle w:val="Header"/>
      <w:jc w:val="center"/>
      <w:rPr>
        <w:rFonts w:ascii="Trebuchet MS" w:hAnsi="Trebuchet MS"/>
        <w:color w:val="238E9D"/>
      </w:rPr>
    </w:pPr>
    <w:r>
      <w:rPr>
        <w:noProof/>
      </w:rPr>
      <mc:AlternateContent>
        <mc:Choice Requires="wps">
          <w:drawing>
            <wp:anchor distT="0" distB="0" distL="114300" distR="114300" simplePos="0" relativeHeight="251661312" behindDoc="0" locked="0" layoutInCell="1" allowOverlap="1" wp14:anchorId="27C244D7" wp14:editId="1EF8A426">
              <wp:simplePos x="0" y="0"/>
              <wp:positionH relativeFrom="column">
                <wp:posOffset>-28575</wp:posOffset>
              </wp:positionH>
              <wp:positionV relativeFrom="paragraph">
                <wp:posOffset>76200</wp:posOffset>
              </wp:positionV>
              <wp:extent cx="6705600" cy="95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a:off x="0" y="0"/>
                        <a:ext cx="6705600" cy="9525"/>
                      </a:xfrm>
                      <a:prstGeom prst="line">
                        <a:avLst/>
                      </a:prstGeom>
                      <a:ln w="28575">
                        <a:solidFill>
                          <a:srgbClr val="BEA2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6023A"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pt" to="52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" strokecolor="#bea23c" strokeweight="2.25pt"/>
          </w:pict>
        </mc:Fallback>
      </mc:AlternateContent>
    </w:r>
  </w:p>
  <w:p w14:paraId="56839416" w14:textId="45AE1D82" w:rsidR="00DA213B" w:rsidRDefault="00FC27A9" w:rsidP="00FC27A9">
    <w:pPr>
      <w:pStyle w:val="Header"/>
      <w:tabs>
        <w:tab w:val="clear" w:pos="4513"/>
        <w:tab w:val="clear" w:pos="9026"/>
        <w:tab w:val="left" w:pos="10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97AF3"/>
    <w:multiLevelType w:val="hybridMultilevel"/>
    <w:tmpl w:val="4392CEE2"/>
    <w:lvl w:ilvl="0" w:tplc="7D76A32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97ACB"/>
    <w:multiLevelType w:val="hybridMultilevel"/>
    <w:tmpl w:val="396E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896721">
    <w:abstractNumId w:val="1"/>
  </w:num>
  <w:num w:numId="2" w16cid:durableId="155696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037"/>
    <w:rsid w:val="0001534C"/>
    <w:rsid w:val="000232F9"/>
    <w:rsid w:val="0002458B"/>
    <w:rsid w:val="00063536"/>
    <w:rsid w:val="000A5E20"/>
    <w:rsid w:val="001067D8"/>
    <w:rsid w:val="001259D2"/>
    <w:rsid w:val="00125A28"/>
    <w:rsid w:val="00152111"/>
    <w:rsid w:val="00174EA8"/>
    <w:rsid w:val="00187A3C"/>
    <w:rsid w:val="001C4F48"/>
    <w:rsid w:val="00287671"/>
    <w:rsid w:val="002E2BA2"/>
    <w:rsid w:val="002F18F3"/>
    <w:rsid w:val="00357E73"/>
    <w:rsid w:val="003A4B1B"/>
    <w:rsid w:val="003C3E8B"/>
    <w:rsid w:val="00437D7E"/>
    <w:rsid w:val="004C2BA4"/>
    <w:rsid w:val="004D4F6C"/>
    <w:rsid w:val="00502F65"/>
    <w:rsid w:val="005A3FCA"/>
    <w:rsid w:val="005D18B2"/>
    <w:rsid w:val="00672037"/>
    <w:rsid w:val="006771A7"/>
    <w:rsid w:val="00686B53"/>
    <w:rsid w:val="006D7673"/>
    <w:rsid w:val="006E1682"/>
    <w:rsid w:val="00727B83"/>
    <w:rsid w:val="0074787F"/>
    <w:rsid w:val="0075017E"/>
    <w:rsid w:val="00753818"/>
    <w:rsid w:val="00774EF0"/>
    <w:rsid w:val="00792E9B"/>
    <w:rsid w:val="00824130"/>
    <w:rsid w:val="00827CFD"/>
    <w:rsid w:val="00840BD0"/>
    <w:rsid w:val="00895CAC"/>
    <w:rsid w:val="008A00FE"/>
    <w:rsid w:val="00963731"/>
    <w:rsid w:val="00A02B71"/>
    <w:rsid w:val="00AA20E8"/>
    <w:rsid w:val="00AB1A07"/>
    <w:rsid w:val="00AC076A"/>
    <w:rsid w:val="00AF57F7"/>
    <w:rsid w:val="00B43F81"/>
    <w:rsid w:val="00BA4DA5"/>
    <w:rsid w:val="00BC4C26"/>
    <w:rsid w:val="00BC6AA6"/>
    <w:rsid w:val="00C04B5F"/>
    <w:rsid w:val="00C0612B"/>
    <w:rsid w:val="00C23071"/>
    <w:rsid w:val="00C507C5"/>
    <w:rsid w:val="00C57521"/>
    <w:rsid w:val="00CD2621"/>
    <w:rsid w:val="00D41FF7"/>
    <w:rsid w:val="00DA213B"/>
    <w:rsid w:val="00E07290"/>
    <w:rsid w:val="00E15F81"/>
    <w:rsid w:val="00E862BB"/>
    <w:rsid w:val="00EF25C6"/>
    <w:rsid w:val="00EF4089"/>
    <w:rsid w:val="00F033B8"/>
    <w:rsid w:val="00F70C36"/>
    <w:rsid w:val="00F941F8"/>
    <w:rsid w:val="00FC27A9"/>
    <w:rsid w:val="00FE5EE1"/>
    <w:rsid w:val="00FE6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157B2"/>
  <w14:defaultImageDpi w14:val="0"/>
  <w15:docId w15:val="{3F7377B6-1B20-4834-B1E3-FD4A7469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3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A213B"/>
    <w:rPr>
      <w:rFonts w:cs="Times New Roman"/>
    </w:rPr>
  </w:style>
  <w:style w:type="paragraph" w:styleId="Footer">
    <w:name w:val="footer"/>
    <w:basedOn w:val="Normal"/>
    <w:link w:val="FooterChar"/>
    <w:uiPriority w:val="99"/>
    <w:unhideWhenUsed/>
    <w:rsid w:val="00DA213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A213B"/>
    <w:rPr>
      <w:rFonts w:cs="Times New Roman"/>
    </w:rPr>
  </w:style>
  <w:style w:type="paragraph" w:styleId="BalloonText">
    <w:name w:val="Balloon Text"/>
    <w:basedOn w:val="Normal"/>
    <w:link w:val="BalloonTextChar"/>
    <w:uiPriority w:val="99"/>
    <w:semiHidden/>
    <w:unhideWhenUsed/>
    <w:rsid w:val="00DA2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213B"/>
    <w:rPr>
      <w:rFonts w:ascii="Tahoma" w:hAnsi="Tahoma" w:cs="Tahoma"/>
      <w:sz w:val="16"/>
      <w:szCs w:val="16"/>
    </w:rPr>
  </w:style>
  <w:style w:type="character" w:styleId="Hyperlink">
    <w:name w:val="Hyperlink"/>
    <w:basedOn w:val="DefaultParagraphFont"/>
    <w:uiPriority w:val="99"/>
    <w:semiHidden/>
    <w:unhideWhenUsed/>
    <w:rsid w:val="00DA213B"/>
    <w:rPr>
      <w:rFonts w:cs="Times New Roman"/>
      <w:color w:val="0000FF" w:themeColor="hyperlink"/>
      <w:u w:val="single"/>
    </w:rPr>
  </w:style>
  <w:style w:type="paragraph" w:styleId="ListParagraph">
    <w:name w:val="List Paragraph"/>
    <w:basedOn w:val="Normal"/>
    <w:uiPriority w:val="34"/>
    <w:qFormat/>
    <w:rsid w:val="005D1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7048">
      <w:marLeft w:val="0"/>
      <w:marRight w:val="0"/>
      <w:marTop w:val="0"/>
      <w:marBottom w:val="0"/>
      <w:divBdr>
        <w:top w:val="none" w:sz="0" w:space="0" w:color="auto"/>
        <w:left w:val="none" w:sz="0" w:space="0" w:color="auto"/>
        <w:bottom w:val="none" w:sz="0" w:space="0" w:color="auto"/>
        <w:right w:val="none" w:sz="0" w:space="0" w:color="auto"/>
      </w:divBdr>
    </w:div>
    <w:div w:id="134297049">
      <w:marLeft w:val="0"/>
      <w:marRight w:val="0"/>
      <w:marTop w:val="0"/>
      <w:marBottom w:val="0"/>
      <w:divBdr>
        <w:top w:val="none" w:sz="0" w:space="0" w:color="auto"/>
        <w:left w:val="none" w:sz="0" w:space="0" w:color="auto"/>
        <w:bottom w:val="none" w:sz="0" w:space="0" w:color="auto"/>
        <w:right w:val="none" w:sz="0" w:space="0" w:color="auto"/>
      </w:divBdr>
    </w:div>
    <w:div w:id="134297050">
      <w:marLeft w:val="0"/>
      <w:marRight w:val="0"/>
      <w:marTop w:val="0"/>
      <w:marBottom w:val="0"/>
      <w:divBdr>
        <w:top w:val="none" w:sz="0" w:space="0" w:color="auto"/>
        <w:left w:val="none" w:sz="0" w:space="0" w:color="auto"/>
        <w:bottom w:val="none" w:sz="0" w:space="0" w:color="auto"/>
        <w:right w:val="none" w:sz="0" w:space="0" w:color="auto"/>
      </w:divBdr>
    </w:div>
    <w:div w:id="14464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lambgatessurgery.co.uk" TargetMode="External"/><Relationship Id="rId1" Type="http://schemas.openxmlformats.org/officeDocument/2006/relationships/hyperlink" Target="mailto:TGCCG.c81106@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82285E0DA2D46A600399A1F285C23" ma:contentTypeVersion="14" ma:contentTypeDescription="Create a new document." ma:contentTypeScope="" ma:versionID="701a66bee7c923570285bad932f32d38">
  <xsd:schema xmlns:xsd="http://www.w3.org/2001/XMLSchema" xmlns:xs="http://www.w3.org/2001/XMLSchema" xmlns:p="http://schemas.microsoft.com/office/2006/metadata/properties" xmlns:ns1="http://schemas.microsoft.com/sharepoint/v3" xmlns:ns2="c44079d0-8f68-4105-8d53-e90d6dc48a51" targetNamespace="http://schemas.microsoft.com/office/2006/metadata/properties" ma:root="true" ma:fieldsID="202bcf27a4a1e8fe408ad925a59b3388" ns1:_="" ns2:_="">
    <xsd:import namespace="http://schemas.microsoft.com/sharepoint/v3"/>
    <xsd:import namespace="c44079d0-8f68-4105-8d53-e90d6dc48a5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079d0-8f68-4105-8d53-e90d6dc48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44079d0-8f68-4105-8d53-e90d6dc48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A23E4-DB13-4632-A78E-6AC856003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079d0-8f68-4105-8d53-e90d6dc4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BD9AA-676C-4CEE-8B36-2125C7670793}">
  <ds:schemaRefs>
    <ds:schemaRef ds:uri="http://schemas.microsoft.com/sharepoint/v3/contenttype/forms"/>
  </ds:schemaRefs>
</ds:datastoreItem>
</file>

<file path=customXml/itemProps3.xml><?xml version="1.0" encoding="utf-8"?>
<ds:datastoreItem xmlns:ds="http://schemas.openxmlformats.org/officeDocument/2006/customXml" ds:itemID="{858AD889-FD1B-42DF-92C6-330F6D3D3244}">
  <ds:schemaRefs>
    <ds:schemaRef ds:uri="http://schemas.microsoft.com/office/2006/metadata/properties"/>
    <ds:schemaRef ds:uri="http://schemas.microsoft.com/office/infopath/2007/PartnerControls"/>
    <ds:schemaRef ds:uri="http://schemas.microsoft.com/sharepoint/v3"/>
    <ds:schemaRef ds:uri="c44079d0-8f68-4105-8d53-e90d6dc48a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Firth</dc:creator>
  <cp:lastModifiedBy>THORNALLEY, Eleanor (LAMBGATES HEALTH CENTRE)</cp:lastModifiedBy>
  <cp:revision>6</cp:revision>
  <cp:lastPrinted>2022-07-06T08:36:00Z</cp:lastPrinted>
  <dcterms:created xsi:type="dcterms:W3CDTF">2022-07-27T09:16:00Z</dcterms:created>
  <dcterms:modified xsi:type="dcterms:W3CDTF">2024-10-11T15:20:00Z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0x010100D0A82285E0DA2D46A600399A1F285C23</vt:lpwstr>
  </property>
  <property fmtid="{D5CDD505-2E9C-101B-9397-08002B2CF9AE}" pid="3" name="Order">
    <vt:r8>768100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